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A9" w:rsidRDefault="00FB6FA9" w:rsidP="00FB6FA9">
      <w:pPr>
        <w:pStyle w:val="Corpodetexto"/>
        <w:numPr>
          <w:ilvl w:val="1"/>
          <w:numId w:val="1"/>
        </w:numPr>
      </w:pPr>
      <w:r>
        <w:t>No triângulo abaixo, determine as medidas m, n e p dos ângulos indicados:</w:t>
      </w:r>
    </w:p>
    <w:p w:rsidR="00FB6FA9" w:rsidRDefault="00FB6FA9" w:rsidP="00FB6FA9">
      <w:pPr>
        <w:pStyle w:val="Corpodetexto"/>
      </w:pPr>
    </w:p>
    <w:p w:rsidR="00AC7CA3" w:rsidRDefault="00FB6FA9">
      <w:r>
        <w:rPr>
          <w:noProof/>
          <w:lang w:eastAsia="pt-BR"/>
        </w:rPr>
        <w:pict>
          <v:group id="_x0000_s1036" style="position:absolute;margin-left:61.5pt;margin-top:26.2pt;width:2in;height:1in;z-index:251658240" coordorigin="7281,9157" coordsize="2880,1440">
            <v:group id="_x0000_s1037" style="position:absolute;left:7281;top:9157;width:2880;height:1440" coordorigin="7281,9157" coordsize="2880,1440">
              <v:group id="_x0000_s1038" style="position:absolute;left:7281;top:9157;width:2880;height:1440" coordorigin="7281,9157" coordsize="2880,1440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9" type="#_x0000_t5" style="position:absolute;left:7281;top:9157;width:2880;height:144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9441;top:10237;width:720;height:360" filled="f" stroked="f">
                  <v:textbox style="mso-next-textbox:#_x0000_s1040">
                    <w:txbxContent>
                      <w:p w:rsidR="00FB6FA9" w:rsidRDefault="00FB6FA9" w:rsidP="00FB6FA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45º</w:t>
                        </w:r>
                      </w:p>
                    </w:txbxContent>
                  </v:textbox>
                </v:shape>
                <v:shape id="_x0000_s1041" type="#_x0000_t202" style="position:absolute;left:7461;top:10237;width:540;height:360" filled="f" stroked="f">
                  <v:textbox style="mso-next-textbox:#_x0000_s1041">
                    <w:txbxContent>
                      <w:p w:rsidR="00FB6FA9" w:rsidRDefault="00FB6FA9" w:rsidP="00FB6FA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</w:p>
                    </w:txbxContent>
                  </v:textbox>
                </v:shape>
                <v:shape id="_x0000_s1042" type="#_x0000_t202" style="position:absolute;left:8721;top:9337;width:720;height:360" filled="f" stroked="f">
                  <v:textbox style="mso-next-textbox:#_x0000_s1042">
                    <w:txbxContent>
                      <w:p w:rsidR="00FB6FA9" w:rsidRDefault="00FB6FA9" w:rsidP="00FB6FA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</w:t>
                        </w:r>
                      </w:p>
                    </w:txbxContent>
                  </v:textbox>
                </v:shape>
                <v:shape id="_x0000_s1043" type="#_x0000_t202" style="position:absolute;left:8181;top:9517;width:720;height:360" filled="f" stroked="f">
                  <v:textbox style="mso-next-textbox:#_x0000_s1043">
                    <w:txbxContent>
                      <w:p w:rsidR="00FB6FA9" w:rsidRDefault="00FB6FA9" w:rsidP="00FB6FA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38º</w:t>
                        </w:r>
                      </w:p>
                    </w:txbxContent>
                  </v:textbox>
                </v:shape>
              </v:group>
              <v:line id="_x0000_s1044" style="position:absolute" from="8721,9157" to="8721,10597"/>
            </v:group>
            <v:shape id="_x0000_s1045" type="#_x0000_t202" style="position:absolute;left:8721;top:10237;width:540;height:360" filled="f" stroked="f">
              <v:textbox style="mso-next-textbox:#_x0000_s1045">
                <w:txbxContent>
                  <w:p w:rsidR="00FB6FA9" w:rsidRDefault="00FB6FA9" w:rsidP="00FB6FA9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</w:t>
                    </w:r>
                  </w:p>
                </w:txbxContent>
              </v:textbox>
            </v:shape>
          </v:group>
        </w:pict>
      </w:r>
    </w:p>
    <w:sectPr w:rsidR="00AC7CA3" w:rsidSect="00AC7C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783A"/>
    <w:multiLevelType w:val="hybridMultilevel"/>
    <w:tmpl w:val="1FFC76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7EFBD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6FA9"/>
    <w:rsid w:val="00385CCB"/>
    <w:rsid w:val="00AC7CA3"/>
    <w:rsid w:val="00FB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C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FB6FA9"/>
    <w:pPr>
      <w:spacing w:after="0" w:line="240" w:lineRule="auto"/>
    </w:pPr>
    <w:rPr>
      <w:rFonts w:ascii="Verdana" w:eastAsia="Times" w:hAnsi="Verdana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B6FA9"/>
    <w:rPr>
      <w:rFonts w:ascii="Verdana" w:eastAsia="Times" w:hAnsi="Verdana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65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2013-08-29T00:39:00Z</dcterms:created>
  <dcterms:modified xsi:type="dcterms:W3CDTF">2013-08-29T00:40:00Z</dcterms:modified>
</cp:coreProperties>
</file>